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29" w:rsidRPr="00B064F1" w:rsidRDefault="004C5029" w:rsidP="004C5029">
      <w:pPr>
        <w:adjustRightInd w:val="0"/>
        <w:snapToGrid w:val="0"/>
        <w:spacing w:line="560" w:lineRule="exact"/>
        <w:rPr>
          <w:rFonts w:ascii="黑体" w:eastAsia="黑体" w:hAnsi="宋体" w:hint="eastAsia"/>
          <w:bCs/>
          <w:sz w:val="32"/>
          <w:szCs w:val="32"/>
        </w:rPr>
      </w:pPr>
      <w:r w:rsidRPr="00B064F1">
        <w:rPr>
          <w:rFonts w:ascii="黑体" w:eastAsia="黑体" w:hAnsi="宋体" w:hint="eastAsia"/>
          <w:bCs/>
          <w:sz w:val="32"/>
          <w:szCs w:val="32"/>
        </w:rPr>
        <w:t>附件2</w:t>
      </w:r>
    </w:p>
    <w:p w:rsidR="004C5029" w:rsidRPr="00B064F1" w:rsidRDefault="004C5029" w:rsidP="004C5029">
      <w:pPr>
        <w:adjustRightInd w:val="0"/>
        <w:snapToGrid w:val="0"/>
        <w:spacing w:afterLines="50"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B064F1">
        <w:rPr>
          <w:rFonts w:ascii="方正小标宋简体" w:eastAsia="方正小标宋简体" w:hAnsi="宋体" w:hint="eastAsia"/>
          <w:sz w:val="36"/>
          <w:szCs w:val="36"/>
        </w:rPr>
        <w:t>赣南师范大学本科生毕业论文（设计）成绩评定标准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480"/>
        <w:gridCol w:w="3490"/>
        <w:gridCol w:w="3750"/>
      </w:tblGrid>
      <w:tr w:rsidR="004C5029" w:rsidRPr="004B4B14" w:rsidTr="002D22E0">
        <w:tblPrEx>
          <w:tblCellMar>
            <w:top w:w="0" w:type="dxa"/>
            <w:bottom w:w="0" w:type="dxa"/>
          </w:tblCellMar>
        </w:tblPrEx>
        <w:trPr>
          <w:trHeight w:val="915"/>
          <w:tblHeader/>
          <w:jc w:val="center"/>
        </w:trPr>
        <w:tc>
          <w:tcPr>
            <w:tcW w:w="849" w:type="pct"/>
            <w:vAlign w:val="center"/>
          </w:tcPr>
          <w:p w:rsidR="004C5029" w:rsidRPr="004B4B14" w:rsidRDefault="004C5029" w:rsidP="002D22E0">
            <w:pPr>
              <w:jc w:val="right"/>
              <w:rPr>
                <w:rFonts w:ascii="宋体" w:hAnsi="宋体" w:hint="eastAsia"/>
                <w:b/>
                <w:szCs w:val="21"/>
              </w:rPr>
            </w:pPr>
            <w:r w:rsidRPr="004B4B14">
              <w:rPr>
                <w:rFonts w:ascii="宋体" w:hAnsi="宋体" w:hint="eastAsia"/>
                <w:b/>
                <w:noProof/>
                <w:szCs w:val="21"/>
              </w:rPr>
              <w:pict>
                <v:group id="_x0000_s2073" style="position:absolute;left:0;text-align:left;margin-left:-5.65pt;margin-top:-.35pt;width:73.15pt;height:45.85pt;z-index:251660288" coordorigin="1194,3102" coordsize="1566,943">
                  <v:line id="_x0000_s2074" style="position:absolute" from="1194,3114" to="2760,3630"/>
                  <v:line id="_x0000_s2075" style="position:absolute" from="1199,3102" to="2128,4045"/>
                </v:group>
              </w:pict>
            </w:r>
            <w:r w:rsidRPr="004B4B14">
              <w:rPr>
                <w:rFonts w:ascii="宋体" w:hAnsi="宋体" w:hint="eastAsia"/>
                <w:b/>
                <w:szCs w:val="21"/>
              </w:rPr>
              <w:t>类别</w:t>
            </w:r>
          </w:p>
          <w:p w:rsidR="004C5029" w:rsidRPr="004B4B14" w:rsidRDefault="004C5029" w:rsidP="002D22E0">
            <w:pPr>
              <w:rPr>
                <w:rFonts w:ascii="宋体" w:hAnsi="宋体" w:hint="eastAsia"/>
                <w:b/>
                <w:szCs w:val="21"/>
              </w:rPr>
            </w:pPr>
            <w:r w:rsidRPr="004B4B14">
              <w:rPr>
                <w:rFonts w:ascii="宋体" w:hAnsi="宋体" w:hint="eastAsia"/>
                <w:b/>
                <w:szCs w:val="21"/>
              </w:rPr>
              <w:t>等   标</w:t>
            </w:r>
          </w:p>
          <w:p w:rsidR="004C5029" w:rsidRPr="004B4B14" w:rsidRDefault="004C5029" w:rsidP="002D22E0">
            <w:pPr>
              <w:ind w:firstLineChars="100" w:firstLine="211"/>
              <w:rPr>
                <w:rFonts w:ascii="宋体" w:hAnsi="宋体" w:hint="eastAsia"/>
                <w:b/>
                <w:szCs w:val="21"/>
              </w:rPr>
            </w:pPr>
            <w:r w:rsidRPr="004B4B14">
              <w:rPr>
                <w:rFonts w:ascii="宋体" w:hAnsi="宋体" w:hint="eastAsia"/>
                <w:b/>
                <w:szCs w:val="21"/>
              </w:rPr>
              <w:t>级    准</w:t>
            </w:r>
          </w:p>
        </w:tc>
        <w:tc>
          <w:tcPr>
            <w:tcW w:w="2001" w:type="pct"/>
            <w:vAlign w:val="center"/>
          </w:tcPr>
          <w:p w:rsidR="004C5029" w:rsidRPr="004B4B14" w:rsidRDefault="004C5029" w:rsidP="002D22E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4B4B14">
              <w:rPr>
                <w:rFonts w:ascii="宋体" w:hAnsi="宋体" w:hint="eastAsia"/>
                <w:b/>
                <w:szCs w:val="21"/>
              </w:rPr>
              <w:t>人文社科类</w:t>
            </w:r>
          </w:p>
        </w:tc>
        <w:tc>
          <w:tcPr>
            <w:tcW w:w="2150" w:type="pct"/>
            <w:vAlign w:val="center"/>
          </w:tcPr>
          <w:p w:rsidR="004C5029" w:rsidRPr="004B4B14" w:rsidRDefault="004C5029" w:rsidP="002D22E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4B4B14">
              <w:rPr>
                <w:rFonts w:ascii="宋体" w:hAnsi="宋体" w:hint="eastAsia"/>
                <w:b/>
                <w:szCs w:val="21"/>
              </w:rPr>
              <w:t>理工农科类</w:t>
            </w:r>
          </w:p>
        </w:tc>
      </w:tr>
      <w:tr w:rsidR="004C5029" w:rsidRPr="00F926BD" w:rsidTr="002D22E0">
        <w:tblPrEx>
          <w:tblCellMar>
            <w:top w:w="0" w:type="dxa"/>
            <w:bottom w:w="0" w:type="dxa"/>
          </w:tblCellMar>
        </w:tblPrEx>
        <w:trPr>
          <w:trHeight w:val="2344"/>
          <w:jc w:val="center"/>
        </w:trPr>
        <w:tc>
          <w:tcPr>
            <w:tcW w:w="849" w:type="pct"/>
            <w:vAlign w:val="center"/>
          </w:tcPr>
          <w:p w:rsidR="004C5029" w:rsidRPr="00F926BD" w:rsidRDefault="004C5029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优秀</w:t>
            </w:r>
          </w:p>
          <w:p w:rsidR="004C5029" w:rsidRPr="00F926BD" w:rsidRDefault="004C5029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（90-100分）</w:t>
            </w:r>
          </w:p>
        </w:tc>
        <w:tc>
          <w:tcPr>
            <w:tcW w:w="2001" w:type="pct"/>
            <w:vAlign w:val="center"/>
          </w:tcPr>
          <w:p w:rsidR="004C5029" w:rsidRPr="00F926BD" w:rsidRDefault="004C5029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能在论文课题范围内，较全面地查阅国内外有关文献，资料翔实，能运用马克思主义的基本观点指导课题研究，并有所见解，或在资料方面有新发现和重大订正；论文内容丰富、论点正确新颖、结构严谨、文字简洁，达到公开发表水平。</w:t>
            </w:r>
          </w:p>
        </w:tc>
        <w:tc>
          <w:tcPr>
            <w:tcW w:w="2150" w:type="pct"/>
            <w:vAlign w:val="center"/>
          </w:tcPr>
          <w:p w:rsidR="004C5029" w:rsidRPr="00F926BD" w:rsidRDefault="004C5029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能在论文课题范围内，较多地查阅国内外的有关文献，资料较为丰富；方案合理，数据可靠；分析严谨；实验技能熟练，理论概念清晰，实验结果正确，研究内容有所创新；文字简洁通顺，格式规范，达到公开发表水平。</w:t>
            </w:r>
          </w:p>
        </w:tc>
      </w:tr>
      <w:tr w:rsidR="004C5029" w:rsidRPr="00F926BD" w:rsidTr="002D22E0">
        <w:tblPrEx>
          <w:tblCellMar>
            <w:top w:w="0" w:type="dxa"/>
            <w:bottom w:w="0" w:type="dxa"/>
          </w:tblCellMar>
        </w:tblPrEx>
        <w:trPr>
          <w:trHeight w:val="2368"/>
          <w:jc w:val="center"/>
        </w:trPr>
        <w:tc>
          <w:tcPr>
            <w:tcW w:w="849" w:type="pct"/>
            <w:vAlign w:val="center"/>
          </w:tcPr>
          <w:p w:rsidR="004C5029" w:rsidRPr="00F926BD" w:rsidRDefault="004C5029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良好</w:t>
            </w:r>
          </w:p>
          <w:p w:rsidR="004C5029" w:rsidRPr="00F926BD" w:rsidRDefault="004C5029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（80-89分）</w:t>
            </w:r>
          </w:p>
        </w:tc>
        <w:tc>
          <w:tcPr>
            <w:tcW w:w="2001" w:type="pct"/>
            <w:vAlign w:val="center"/>
          </w:tcPr>
          <w:p w:rsidR="004C5029" w:rsidRPr="00F926BD" w:rsidRDefault="004C5029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能在论文范围内认真查阅文献，占有较多的可靠资料并运用得当；能运用马克思主义的基本观点指导论文写作，在理论或实际问题的分析上有一定深度或资料整理方面有一定价值；论文条理清楚、文字通顺、观点正确。</w:t>
            </w:r>
          </w:p>
        </w:tc>
        <w:tc>
          <w:tcPr>
            <w:tcW w:w="2150" w:type="pct"/>
            <w:vAlign w:val="center"/>
          </w:tcPr>
          <w:p w:rsidR="004C5029" w:rsidRPr="00F926BD" w:rsidRDefault="004C5029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能在论文课题范围内，较多地查阅国内有关文献，占有一定的资料；数据可靠，分析较严谨，结果基本正确，实验操作技能较好；论文条理清楚，在理论或实际问题的分析上有一定深度。</w:t>
            </w:r>
          </w:p>
        </w:tc>
      </w:tr>
      <w:tr w:rsidR="004C5029" w:rsidRPr="00F926BD" w:rsidTr="002D22E0">
        <w:tblPrEx>
          <w:tblCellMar>
            <w:top w:w="0" w:type="dxa"/>
            <w:bottom w:w="0" w:type="dxa"/>
          </w:tblCellMar>
        </w:tblPrEx>
        <w:trPr>
          <w:trHeight w:val="1487"/>
          <w:jc w:val="center"/>
        </w:trPr>
        <w:tc>
          <w:tcPr>
            <w:tcW w:w="849" w:type="pct"/>
            <w:vAlign w:val="center"/>
          </w:tcPr>
          <w:p w:rsidR="004C5029" w:rsidRPr="00F926BD" w:rsidRDefault="004C5029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中等</w:t>
            </w:r>
          </w:p>
          <w:p w:rsidR="004C5029" w:rsidRPr="00F926BD" w:rsidRDefault="004C5029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（70-79分）</w:t>
            </w:r>
          </w:p>
        </w:tc>
        <w:tc>
          <w:tcPr>
            <w:tcW w:w="2001" w:type="pct"/>
            <w:vAlign w:val="center"/>
          </w:tcPr>
          <w:p w:rsidR="004C5029" w:rsidRPr="00F926BD" w:rsidRDefault="004C5029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能查阅与论文有关的基本资料，使用适当；论文观点尚正确，论文基本上达到文字通顺的要求。</w:t>
            </w:r>
          </w:p>
        </w:tc>
        <w:tc>
          <w:tcPr>
            <w:tcW w:w="2150" w:type="pct"/>
            <w:vAlign w:val="center"/>
          </w:tcPr>
          <w:p w:rsidR="004C5029" w:rsidRPr="00F926BD" w:rsidRDefault="004C5029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能查阅与论文有关的基本资料；理论概念和实践（实习）结果基本正确；条理比较清楚，基本上达到原定课题要求。</w:t>
            </w:r>
          </w:p>
        </w:tc>
      </w:tr>
      <w:tr w:rsidR="004C5029" w:rsidRPr="00F926BD" w:rsidTr="002D22E0">
        <w:tblPrEx>
          <w:tblCellMar>
            <w:top w:w="0" w:type="dxa"/>
            <w:bottom w:w="0" w:type="dxa"/>
          </w:tblCellMar>
        </w:tblPrEx>
        <w:trPr>
          <w:trHeight w:val="1446"/>
          <w:jc w:val="center"/>
        </w:trPr>
        <w:tc>
          <w:tcPr>
            <w:tcW w:w="849" w:type="pct"/>
            <w:vAlign w:val="center"/>
          </w:tcPr>
          <w:p w:rsidR="004C5029" w:rsidRPr="00F926BD" w:rsidRDefault="004C5029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及格</w:t>
            </w:r>
          </w:p>
          <w:p w:rsidR="004C5029" w:rsidRPr="00F926BD" w:rsidRDefault="004C5029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（60-69分）</w:t>
            </w:r>
          </w:p>
        </w:tc>
        <w:tc>
          <w:tcPr>
            <w:tcW w:w="2001" w:type="pct"/>
            <w:vAlign w:val="center"/>
          </w:tcPr>
          <w:p w:rsidR="004C5029" w:rsidRPr="00F926BD" w:rsidRDefault="004C5029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能查阅与论文有关的必要资料，使用无重大差错；论文观点无明显错误；论文写作尚能达到原定课题的最低要求。</w:t>
            </w:r>
          </w:p>
        </w:tc>
        <w:tc>
          <w:tcPr>
            <w:tcW w:w="2150" w:type="pct"/>
            <w:vAlign w:val="center"/>
          </w:tcPr>
          <w:p w:rsidR="004C5029" w:rsidRPr="00F926BD" w:rsidRDefault="004C5029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能查阅与论文有关的基本资料；理论概念和实践（实习）结果基本正确，条理比较清楚，尚能达到原定课题要求。</w:t>
            </w:r>
          </w:p>
        </w:tc>
      </w:tr>
      <w:tr w:rsidR="004C5029" w:rsidRPr="00F926BD" w:rsidTr="002D22E0">
        <w:tblPrEx>
          <w:tblCellMar>
            <w:top w:w="0" w:type="dxa"/>
            <w:bottom w:w="0" w:type="dxa"/>
          </w:tblCellMar>
        </w:tblPrEx>
        <w:trPr>
          <w:trHeight w:val="1740"/>
          <w:jc w:val="center"/>
        </w:trPr>
        <w:tc>
          <w:tcPr>
            <w:tcW w:w="849" w:type="pct"/>
            <w:vAlign w:val="center"/>
          </w:tcPr>
          <w:p w:rsidR="004C5029" w:rsidRPr="00F926BD" w:rsidRDefault="004C5029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不及格</w:t>
            </w:r>
          </w:p>
          <w:p w:rsidR="004C5029" w:rsidRPr="00F926BD" w:rsidRDefault="004C5029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（60分以下）</w:t>
            </w:r>
          </w:p>
        </w:tc>
        <w:tc>
          <w:tcPr>
            <w:tcW w:w="2001" w:type="pct"/>
            <w:vAlign w:val="center"/>
          </w:tcPr>
          <w:p w:rsidR="004C5029" w:rsidRPr="00F926BD" w:rsidRDefault="004C5029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论文观点有重大错误，写作能力差；未能达到原定课题的基本要求。</w:t>
            </w:r>
          </w:p>
        </w:tc>
        <w:tc>
          <w:tcPr>
            <w:tcW w:w="2150" w:type="pct"/>
            <w:vAlign w:val="center"/>
          </w:tcPr>
          <w:p w:rsidR="004C5029" w:rsidRPr="00F926BD" w:rsidRDefault="004C5029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实验（实习）和写作能力很差；理论概念和实验结果有严重错误；虽经教师多次指导，仍未完成原定课题的最低要求。</w:t>
            </w:r>
          </w:p>
        </w:tc>
      </w:tr>
    </w:tbl>
    <w:p w:rsidR="004C5029" w:rsidRPr="004B4B14" w:rsidRDefault="004C5029" w:rsidP="004C5029">
      <w:pPr>
        <w:adjustRightInd w:val="0"/>
        <w:snapToGrid w:val="0"/>
        <w:ind w:left="422" w:hangingChars="200" w:hanging="422"/>
        <w:rPr>
          <w:rFonts w:ascii="宋体" w:hAnsi="宋体" w:hint="eastAsia"/>
          <w:szCs w:val="21"/>
        </w:rPr>
      </w:pPr>
      <w:r w:rsidRPr="004B4B14">
        <w:rPr>
          <w:rFonts w:ascii="宋体" w:hAnsi="宋体" w:hint="eastAsia"/>
          <w:b/>
          <w:szCs w:val="21"/>
        </w:rPr>
        <w:t>注：</w:t>
      </w:r>
      <w:r w:rsidRPr="004B4B14">
        <w:rPr>
          <w:rFonts w:ascii="宋体" w:hAnsi="宋体" w:hint="eastAsia"/>
          <w:szCs w:val="21"/>
        </w:rPr>
        <w:t>艺术类专业，由</w:t>
      </w:r>
      <w:r>
        <w:rPr>
          <w:rFonts w:ascii="宋体" w:hAnsi="宋体" w:hint="eastAsia"/>
          <w:szCs w:val="21"/>
        </w:rPr>
        <w:t>教学学院根据专业特点自行制定毕业论文（设计）成绩评定标准，报</w:t>
      </w:r>
      <w:r w:rsidRPr="004B4B14">
        <w:rPr>
          <w:rFonts w:ascii="宋体" w:hAnsi="宋体" w:hint="eastAsia"/>
          <w:szCs w:val="21"/>
        </w:rPr>
        <w:t>教务处审定后执行。</w:t>
      </w:r>
    </w:p>
    <w:sectPr w:rsidR="004C5029" w:rsidRPr="004B4B14" w:rsidSect="002268F7">
      <w:footerReference w:type="even" r:id="rId6"/>
      <w:footerReference w:type="default" r:id="rId7"/>
      <w:pgSz w:w="11906" w:h="16838" w:code="9"/>
      <w:pgMar w:top="2155" w:right="1701" w:bottom="2155" w:left="1701" w:header="1418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06B" w:rsidRDefault="0072406B" w:rsidP="00160455">
      <w:r>
        <w:separator/>
      </w:r>
    </w:p>
  </w:endnote>
  <w:endnote w:type="continuationSeparator" w:id="1">
    <w:p w:rsidR="0072406B" w:rsidRDefault="0072406B" w:rsidP="00160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55" w:rsidRDefault="00C634AB" w:rsidP="00AB2997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604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0455" w:rsidRDefault="00160455" w:rsidP="00AB299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55" w:rsidRPr="006B70F9" w:rsidRDefault="00C634AB" w:rsidP="00AB2997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 w:rsidRPr="006B70F9">
      <w:rPr>
        <w:rStyle w:val="a6"/>
        <w:rFonts w:ascii="宋体" w:hAnsi="宋体"/>
        <w:sz w:val="28"/>
        <w:szCs w:val="28"/>
      </w:rPr>
      <w:fldChar w:fldCharType="begin"/>
    </w:r>
    <w:r w:rsidR="00160455" w:rsidRPr="006B70F9">
      <w:rPr>
        <w:rStyle w:val="a6"/>
        <w:rFonts w:ascii="宋体" w:hAnsi="宋体"/>
        <w:sz w:val="28"/>
        <w:szCs w:val="28"/>
      </w:rPr>
      <w:instrText xml:space="preserve">PAGE  </w:instrText>
    </w:r>
    <w:r w:rsidRPr="006B70F9">
      <w:rPr>
        <w:rStyle w:val="a6"/>
        <w:rFonts w:ascii="宋体" w:hAnsi="宋体"/>
        <w:sz w:val="28"/>
        <w:szCs w:val="28"/>
      </w:rPr>
      <w:fldChar w:fldCharType="separate"/>
    </w:r>
    <w:r w:rsidR="004C5029">
      <w:rPr>
        <w:rStyle w:val="a6"/>
        <w:rFonts w:ascii="宋体" w:hAnsi="宋体"/>
        <w:noProof/>
        <w:sz w:val="28"/>
        <w:szCs w:val="28"/>
      </w:rPr>
      <w:t>- 1 -</w:t>
    </w:r>
    <w:r w:rsidRPr="006B70F9">
      <w:rPr>
        <w:rStyle w:val="a6"/>
        <w:rFonts w:ascii="宋体" w:hAnsi="宋体"/>
        <w:sz w:val="28"/>
        <w:szCs w:val="28"/>
      </w:rPr>
      <w:fldChar w:fldCharType="end"/>
    </w:r>
  </w:p>
  <w:p w:rsidR="00160455" w:rsidRDefault="00160455" w:rsidP="00AB299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06B" w:rsidRDefault="0072406B" w:rsidP="00160455">
      <w:r>
        <w:separator/>
      </w:r>
    </w:p>
  </w:footnote>
  <w:footnote w:type="continuationSeparator" w:id="1">
    <w:p w:rsidR="0072406B" w:rsidRDefault="0072406B" w:rsidP="00160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455"/>
    <w:rsid w:val="00041371"/>
    <w:rsid w:val="00160455"/>
    <w:rsid w:val="004C5029"/>
    <w:rsid w:val="0072406B"/>
    <w:rsid w:val="00C6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0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0455"/>
    <w:rPr>
      <w:sz w:val="18"/>
      <w:szCs w:val="18"/>
    </w:rPr>
  </w:style>
  <w:style w:type="paragraph" w:styleId="a4">
    <w:name w:val="footer"/>
    <w:basedOn w:val="a"/>
    <w:link w:val="Char0"/>
    <w:unhideWhenUsed/>
    <w:rsid w:val="001604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60455"/>
    <w:rPr>
      <w:sz w:val="18"/>
      <w:szCs w:val="18"/>
    </w:rPr>
  </w:style>
  <w:style w:type="paragraph" w:styleId="a5">
    <w:name w:val="Body Text Indent"/>
    <w:basedOn w:val="a"/>
    <w:link w:val="Char1"/>
    <w:rsid w:val="00160455"/>
    <w:pPr>
      <w:ind w:firstLineChars="200" w:firstLine="560"/>
    </w:pPr>
    <w:rPr>
      <w:sz w:val="28"/>
    </w:rPr>
  </w:style>
  <w:style w:type="character" w:customStyle="1" w:styleId="Char1">
    <w:name w:val="正文文本缩进 Char"/>
    <w:basedOn w:val="a0"/>
    <w:link w:val="a5"/>
    <w:rsid w:val="00160455"/>
    <w:rPr>
      <w:rFonts w:ascii="Times New Roman" w:eastAsia="宋体" w:hAnsi="Times New Roman" w:cs="Times New Roman"/>
      <w:sz w:val="28"/>
      <w:szCs w:val="24"/>
    </w:rPr>
  </w:style>
  <w:style w:type="character" w:styleId="a6">
    <w:name w:val="page number"/>
    <w:basedOn w:val="a0"/>
    <w:rsid w:val="00160455"/>
  </w:style>
  <w:style w:type="paragraph" w:customStyle="1" w:styleId="Char2">
    <w:name w:val="Char"/>
    <w:basedOn w:val="a"/>
    <w:rsid w:val="00160455"/>
    <w:rPr>
      <w:rFonts w:ascii="Tahoma" w:hAnsi="Tahoma" w:cs="Tahoma"/>
      <w:sz w:val="24"/>
    </w:rPr>
  </w:style>
  <w:style w:type="paragraph" w:styleId="a7">
    <w:name w:val="Body Text"/>
    <w:basedOn w:val="a"/>
    <w:link w:val="Char3"/>
    <w:rsid w:val="00160455"/>
    <w:pPr>
      <w:spacing w:after="120"/>
    </w:pPr>
  </w:style>
  <w:style w:type="character" w:customStyle="1" w:styleId="Char3">
    <w:name w:val="正文文本 Char"/>
    <w:basedOn w:val="a0"/>
    <w:link w:val="a7"/>
    <w:rsid w:val="0016045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>china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2021-04-26T01:27:00Z</dcterms:created>
  <dcterms:modified xsi:type="dcterms:W3CDTF">2021-04-26T01:27:00Z</dcterms:modified>
</cp:coreProperties>
</file>